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7pt;z-index:-25165630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695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00" coordsize="26362,5258" o:spt="12" path="m 0,5258 l 0,5258,26362,5258 l 26362,5258,26362,0 l 26362,0,0,0 l 0,0,0,5258e x">
            <v:stroke joinstyle="miter"/>
          </v:shapetype>
          <v:shape id="WS_polygon600" type="polygon600" style="position:absolute;left:0;text-align:left;margin-left:303.307pt;margin-top:744.049pt;width:263.622pt;height:52.583pt;z-index:-2516563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01" coordsize="26462,150" o:spt="12" path="m 50,50 l 50,50,26412,50e">
            <v:stroke joinstyle="miter"/>
          </v:shapetype>
          <v:shape id="WS_polygon601" type="polygon601" style="position:absolute;left:0;text-align:left;margin-left:302.807pt;margin-top:743.79pt;width:264.622pt;height:1.5pt;z-index:60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02" coordsize="26512,300" o:spt="12" path="m 75,75 l 75,75,26437,75e">
            <v:stroke joinstyle="miter"/>
          </v:shapetype>
          <v:shape id="WS_polygon602" type="polygon602" style="position:absolute;left:0;text-align:left;margin-left:302.557pt;margin-top:796.571pt;width:265.122pt;height:3pt;z-index:602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49" coordsize="13238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2838,1134 c 12838,1134,12841,1134,12849,1133,12862,1133,12879,1131,12900,1128,12924,1123,12950,1117,12979,1108,13008,1097,13038,1084,13068,1067,13097,1047,13125,1024,13151,997,13175,965,13196,929,13214,888,13227,842,13235,791,13238,734&#10; l 13238,734,13238,400 c 13238,400,13238,397,13237,389,13236,376,13235,358,13232,338,13227,314,13221,287,13212,259,13201,230,13188,200,13171,170,13151,141,13128,113,13101,86,13069,63,13033,42,12992,24,12946,11,12895,3,12838,0&#10; l 12838,0,400,0e x">
            <v:stroke joinstyle="miter"/>
          </v:shapetype>
          <v:shape id="WS_polygon649" type="polygon649" style="position:absolute;left:0;text-align:left;margin-left:320.042pt;margin-top:738.38pt;width:132.378pt;height:11.339pt;z-index:-251656309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650" coordsize="13238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2838,1134 c 12838,1134,12841,1134,12849,1133,12862,1133,12879,1131,12900,1128,12924,1123,12950,1117,12979,1108,13008,1097,13038,1084,13068,1067,13097,1047,13125,1024,13151,997,13175,965,13196,929,13213,888,13227,842,13235,791,13238,734&#10; l 13238,734,13238,400 c 13238,400,13238,397,13237,389,13236,376,13235,358,13232,338,13227,314,13221,287,13212,259,13201,230,13188,200,13171,170,13151,141,13128,113,13101,86,13069,63,13033,42,12992,24,12946,11,12895,3,12838,0&#10; l 12838,0,400,0e x">
            <v:stroke joinstyle="miter"/>
          </v:shapetype>
          <v:shape id="WS_polygon650" type="polygon650" style="position:absolute;left:0;text-align:left;margin-left:315.79pt;margin-top:738.38pt;width:132.378pt;height:11.339pt;z-index:-251656308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651" coordsize="13238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2838,1134 c 12838,1134,12841,1134,12849,1133,12862,1133,12879,1131,12900,1128,12924,1123,12950,1117,12979,1108,13008,1097,13038,1084,13068,1067,13097,1047,13125,1024,13151,997,13175,965,13196,929,13213,888,13227,842,13235,791,13238,734&#10; l 13238,734,13238,400 c 13238,400,13238,397,13237,389,13236,376,13235,358,13232,338,13227,314,13221,287,13212,259,13201,230,13188,200,13171,170,13151,141,13128,113,13101,86,13069,63,13033,42,12992,24,12946,11,12895,3,12838,0&#10; l 12838,0,400,0e x">
            <v:stroke joinstyle="miter"/>
          </v:shapetype>
          <v:shape id="WS_polygon651" type="polygon651" style="position:absolute;left:0;text-align:left;margin-left:311.538pt;margin-top:738.38pt;width:132.378pt;height:11.339pt;z-index:-251656307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650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Varsovia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Gdansk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590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488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9"/>
          <w:w w:val="100"/>
        </w:rPr>
        <w:t>POLONIA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-7"/>
          <w:w w:val="100"/>
        </w:rPr>
        <w:t>AL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4"/>
          <w:w w:val="100"/>
        </w:rPr>
        <w:t>COMPLETO</w:t>
      </w:r>
    </w:p>
    <w:p w:rsidR="005A76FB" w:rsidRDefault="005A76FB" w:rsidP="005A76FB">
      <w:pPr>
        <w:spacing w:before="0" w:after="0" w:line="171" w:lineRule="exact"/>
        <w:ind w:firstLine="14" w:left="48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Varsovia,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Cracovia,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Poznan,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Gdansk</w:t>
      </w:r>
    </w:p>
    <w:p w:rsidR="005A76FB" w:rsidRDefault="005A76FB" w:rsidP="005A76FB">
      <w:pPr>
        <w:spacing w:before="0" w:after="0" w:line="391" w:lineRule="exact"/>
        <w:ind w:firstLine="193" w:left="48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193" w:left="4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4" w:lineRule="exact"/>
        <w:ind w:firstLine="5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Gdansk</w:t>
      </w:r>
    </w:p>
    <w:p w:rsidR="005A76FB" w:rsidRDefault="005A76FB" w:rsidP="005A76FB">
      <w:pPr>
        <w:spacing w:before="0" w:after="0" w:line="285" w:lineRule="exact"/>
        <w:ind w:firstLine="3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Torun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Poznan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Malbork</w:t>
      </w:r>
    </w:p>
    <w:p w:rsidR="005A76FB" w:rsidRDefault="005A76FB" w:rsidP="005A76FB">
      <w:pPr>
        <w:spacing w:before="0" w:after="0" w:line="358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Varsovia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3" w:equalWidth="0">
            <w:col w:w="8957" w:space="0"/>
            <w:col w:w="1027" w:space="0"/>
            <w:col w:w="16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291" w:left="39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291" w:left="39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8"/>
          <w:w w:val="100"/>
        </w:rPr>
        <w:t>(PC)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8"/>
          <w:position w:val="8.51998901"/>
          <w:color w:val="231f20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377" w:lineRule="exact"/>
        <w:ind w:firstLine="291" w:left="39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7" w:lineRule="exact"/>
        <w:ind w:firstLine="291" w:left="39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Varsovia,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Cracovia,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Wroclaw,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Poznan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Gdansk</w:t>
      </w:r>
    </w:p>
    <w:p w:rsidR="005A76FB" w:rsidRDefault="005A76FB" w:rsidP="005A76FB">
      <w:pPr>
        <w:spacing w:before="0" w:after="0" w:line="189" w:lineRule="exact"/>
        <w:ind w:firstLine="291" w:left="39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Varsovia</w:t>
      </w:r>
    </w:p>
    <w:p w:rsidR="005A76FB" w:rsidRDefault="005A76FB" w:rsidP="005A76FB">
      <w:pPr>
        <w:spacing w:before="0" w:after="0" w:line="189" w:lineRule="exact"/>
        <w:ind w:firstLine="291" w:left="39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Torún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Sopot</w:t>
      </w:r>
    </w:p>
    <w:p w:rsidR="005A76FB" w:rsidRDefault="005A76FB" w:rsidP="005A76FB">
      <w:pPr>
        <w:spacing w:before="0" w:after="0" w:line="189" w:lineRule="exact"/>
        <w:ind w:firstLine="291" w:left="39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Campo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concentración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Auschwitz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entradas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incluidas)</w:t>
      </w:r>
    </w:p>
    <w:p w:rsidR="005A76FB" w:rsidRDefault="005A76FB" w:rsidP="005A76FB">
      <w:pPr>
        <w:spacing w:before="0" w:after="0" w:lineRule="exact" w:line="240"/>
        <w:ind w:firstLine="291" w:left="390"/>
        <w:rPr/>
      </w:pPr>
    </w:p>
    <w:p w:rsidR="005A76FB" w:rsidRDefault="005A76FB" w:rsidP="005A76FB">
      <w:pPr>
        <w:spacing w:before="0" w:after="0" w:lineRule="exact" w:line="240"/>
        <w:ind w:firstLine="291" w:left="390"/>
        <w:rPr/>
      </w:pPr>
    </w:p>
    <w:p w:rsidR="005A76FB" w:rsidRDefault="005A76FB" w:rsidP="005A76FB">
      <w:pPr>
        <w:spacing w:before="0" w:after="0" w:lineRule="exact" w:line="460"/>
        <w:ind w:firstLine="291" w:left="390"/>
        <w:rPr/>
      </w:pPr>
    </w:p>
    <w:p w:rsidR="005A76FB" w:rsidRDefault="005A76FB" w:rsidP="005A76FB">
      <w:pPr>
        <w:tabs>
          <w:tab w:val="left" w:pos="1380"/>
        </w:tabs>
        <w:spacing w:before="0" w:after="0" w:line="415" w:lineRule="exact"/>
        <w:ind w:firstLine="0" w:left="39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1.080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Wroclaw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Auschwitz</w:t>
      </w:r>
    </w:p>
    <w:p w:rsidR="005A76FB" w:rsidRDefault="005A76FB" w:rsidP="005A76FB">
      <w:pPr>
        <w:spacing w:before="0" w:after="0" w:line="127" w:lineRule="exact"/>
        <w:ind w:firstLine="3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Cracovia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3" w:equalWidth="0">
            <w:col w:w="8920" w:space="0"/>
            <w:col w:w="803" w:space="0"/>
            <w:col w:w="18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3"/>
        <w:ind w:firstLine="32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7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6" type="#_x0000_t202" style="position:absolute;left:0;text-align:left;margin-left:321.399pt;margin-top:555.638pt;width:108.080017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3" type="#_x0000_t202" style="position:absolute;left:0;text-align:left;margin-left:457.21pt;margin-top:548.05pt;width:129.944031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Se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podrá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pernoctar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indistintamente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las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localidades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4" type="#_x0000_t202" style="position:absolute;left:0;text-align:left;margin-left:452.126pt;margin-top:596.077pt;width:130.892609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152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persona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Doble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0" type="#_x0000_t202" style="position:absolute;left:0;text-align:left;margin-left:457.116pt;margin-top:655.121pt;width:59.6247559pt;height:11.47900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Salvo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cena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4º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VARSOVIA</w:t>
      </w:r>
    </w:p>
    <w:p w:rsidR="005A76FB" w:rsidRDefault="005A76FB" w:rsidP="005A76FB">
      <w:pPr>
        <w:spacing w:before="0" w:after="0" w:line="171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3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permite,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3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Varsovia.</w:t>
      </w:r>
    </w:p>
    <w:p w:rsidR="005A76FB" w:rsidRDefault="005A76FB" w:rsidP="005A76FB">
      <w:pPr>
        <w:spacing w:before="0" w:after="0" w:line="344" w:lineRule="exact"/>
        <w:ind w:firstLine="0" w:left="2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VARSOVIA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Varsovia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Vístula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Po-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1596,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Segismundo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Vasa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Cracovia.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Alzamiento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1944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meticulosamente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Sirenita,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eje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rodeada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familias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burguesas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bellamente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“Negrito”,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Basilisco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levanta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fachada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rococó.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confor-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arquitectónicos.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Lazienki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3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Desconocido.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3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VARSOVIA-AUS-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CHWITZ-CRACOVIA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Auschwitz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tristemente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famoso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Concentración,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testigo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tra-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Mundial.</w:t>
      </w:r>
    </w:p>
    <w:p w:rsidR="005A76FB" w:rsidRDefault="005A76FB" w:rsidP="005A76FB">
      <w:pPr>
        <w:spacing w:before="0" w:after="0" w:line="173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barrancones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</w:p>
    <w:p w:rsidR="005A76FB" w:rsidRDefault="005A76FB" w:rsidP="005A76FB">
      <w:pPr>
        <w:spacing w:before="0" w:after="0" w:line="173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Cracovia.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3" w:lineRule="exact"/>
        <w:ind w:firstLine="0" w:left="279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Cracovia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Unesco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Polonia,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3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Porticada.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7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4" w:lineRule="exact"/>
        <w:ind w:firstLine="0" w:left="2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CRACOVIA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antigua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entrelazan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le-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género.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espléndidas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bordean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multitud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Cracovia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comienza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Matejko,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Florian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Wawel,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polacos.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Wieliczka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orígenes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profundidad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327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longitud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total.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opcio-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Heroes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Gueto,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Oscar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Schindler,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Podloze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Judío,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retau-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CRACOVIA-WROCLAW-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POZNAN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Wroclaw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acompañados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renacentis-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Poznan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Mieszko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POZNAN-TORÚN-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Poznan,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renacentista,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Premyslao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Poznan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Torún,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nacimiento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Copernico,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pecialmente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Jacobo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Coper-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Gdansk.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legado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fascinante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tormentosa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colosal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Largo,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rodeado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renacentis-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consonancia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estatua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Neptuno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Sopot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Báltico,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GDANSK-MALBORK-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Var-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Malbork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fascinante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Caballeros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Teutónica.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Gdansk.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9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Panavisión.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terrestre.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a: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Cracovia,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Gdansk,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Poznan.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Torun,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Sopot,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Wroclaw.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concentración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Auschwitz.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(bedidas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incluidas):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comidas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comidas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regreso.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="214" w:lineRule="exact"/>
        <w:ind w:firstLine="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3"/>
        </w:rPr>
        <w:t>VARSOVIA</w:t>
      </w:r>
    </w:p>
    <w:p w:rsidR="005A76FB" w:rsidRDefault="005A76FB" w:rsidP="005A76FB">
      <w:pPr>
        <w:spacing w:before="0" w:after="0" w:line="167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97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="404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1.080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1.275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365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384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8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Varsovia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Centrum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9" w:lineRule="exact"/>
        <w:ind w:firstLine="6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Sobieski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80" w:lineRule="exact"/>
        <w:ind w:firstLine="6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Hyatt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Regency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Cracovia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Swing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6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Previer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6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Piast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3"/>
        </w:rPr>
        <w:t>Poznan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Novotel Centrum****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08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Gdansk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8"/>
          <w:position w:val="5.88757324"/>
          <w:color w:val="231f20"/>
          <w:w w:val="76"/>
          <w:noProof w:val="true"/>
          <w:spacing w:val="-7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6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6"/>
        </w:rPr>
        <w:t>Miasto***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90808105"/>
          <w:color w:val="231f20"/>
          <w:w w:val="77"/>
          <w:noProof w:val="true"/>
          <w:spacing w:val="-9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9" w:lineRule="exact"/>
        <w:ind w:firstLine="6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Focus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Premium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35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w w:val="90"/>
          <w:noProof w:val="true"/>
          <w:spacing w:val="-6"/>
        </w:rPr>
        <w:t>(2)</w:t>
      </w:r>
    </w:p>
    <w:p w:rsidR="005A76FB" w:rsidRDefault="005A76FB" w:rsidP="005A76FB">
      <w:pPr>
        <w:spacing w:before="0" w:after="0" w:line="142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Gdansk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Gdynia</w:t>
      </w:r>
    </w:p>
    <w:p w:rsidR="005A76FB" w:rsidRDefault="005A76FB" w:rsidP="005A76FB">
      <w:pPr>
        <w:spacing w:before="0" w:after="0" w:lineRule="exact" w:line="240"/>
        <w:ind w:firstLine="102"/>
        <w:rPr/>
      </w:pPr>
    </w:p>
    <w:p w:rsidR="005A76FB" w:rsidRDefault="005A76FB" w:rsidP="005A76FB">
      <w:pPr>
        <w:spacing w:before="0" w:after="0" w:line="4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3.36791992"/>
          <w:color w:val="ee2922"/>
          <w:w w:val="54"/>
          <w:noProof w:val="true"/>
          <w:spacing w:val="0"/>
        </w:rPr>
        <w:t>VARSOVIA: Noches extras</w:t>
      </w:r>
    </w:p>
    <w:p w:rsidR="005A76FB" w:rsidRDefault="005A76FB" w:rsidP="005A76FB">
      <w:pPr>
        <w:spacing w:before="0" w:after="0" w:line="174" w:lineRule="exact"/>
        <w:ind w:firstLine="19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tabs>
          <w:tab w:val="left" w:pos="1432"/>
        </w:tabs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1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4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90"/>
          <w:noProof w:val="true"/>
          <w:spacing w:val="-8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4" w:equalWidth="0">
            <w:col w:w="3021" w:space="0"/>
            <w:col w:w="2740" w:space="0"/>
            <w:col w:w="2965" w:space="0"/>
            <w:col w:w="28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yenda,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contemporaneidad.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intacta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700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Sukiennice,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finales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encontramos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</w:p>
    <w:p w:rsidR="005A76FB" w:rsidRDefault="005A76FB" w:rsidP="005A76FB">
      <w:pPr>
        <w:spacing w:before="0" w:after="0" w:line="172" w:lineRule="exact"/>
        <w:ind w:firstLine="0" w:left="2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Gdansk,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Hevelius,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Fahrenheit,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Shopenahuer,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Walesa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sorprende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multitud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burguesa,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religiosa,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portuaria,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385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POLONIA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3" w:equalWidth="0">
            <w:col w:w="3021" w:space="0"/>
            <w:col w:w="2813" w:space="0"/>
            <w:col w:w="57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2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94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17" w:header="0" w:footer="0" w:gutter="0"/>
      <w:cols w:num="1" w:equalWidth="0">
        <w:col w:w="1158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