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5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3.25pt;z-index:-25165624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-1"/>
          <w:w w:val="100"/>
        </w:rPr>
        <w:t>EUROPA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17"/>
          <w:w w:val="100"/>
        </w:rPr>
        <w:t>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72841"/>
          <w:noProof w:val="true"/>
          <w:spacing w:val="14"/>
          <w:w w:val="100"/>
        </w:rPr>
        <w:t>ALCANCE</w:t>
      </w:r>
    </w:p>
    <w:p w:rsidR="005A76FB" w:rsidRDefault="005A76FB" w:rsidP="005A76FB">
      <w:pPr>
        <w:spacing w:before="0" w:after="0" w:line="153" w:lineRule="exact"/>
        <w:ind w:firstLine="17" w:left="65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3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Zurich,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1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Azul,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Rule="exact" w:line="240"/>
        <w:ind w:firstLine="17" w:left="655"/>
        <w:rPr/>
      </w:pPr>
    </w:p>
    <w:p w:rsidR="005A76FB" w:rsidRDefault="005A76FB" w:rsidP="005A76FB">
      <w:pPr>
        <w:tabs>
          <w:tab w:val="left" w:pos="4075"/>
        </w:tabs>
        <w:spacing w:before="0" w:after="0" w:line="345" w:lineRule="exact"/>
        <w:ind w:firstLine="27" w:left="655"/>
        <w:jc w:val="left"/>
        <w:rPr/>
      </w:pPr>
      <w:r>
        <w:rPr w:spacing="0">
          <w:rFonts w:ascii="Segoe UI" w:hAnsi="Segoe UI" w:cs="Segoe UI"/>
          <w:u w:val="none"/>
          <w:sz w:val="18"/>
          <w:position w:val="3.42300415"/>
          <w:color w:val="ffffff"/>
          <w:noProof w:val="true"/>
          <w:spacing w:val="-2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3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4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10"/>
          <w:w w:val="100"/>
        </w:rPr>
        <w:t>1.405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Rule="exact" w:line="240"/>
        <w:ind w:firstLine="27" w:left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" w:left="655"/>
        <w:rPr/>
      </w:pPr>
    </w:p>
    <w:p w:rsidR="005A76FB" w:rsidRDefault="005A76FB" w:rsidP="005A76FB">
      <w:pPr>
        <w:spacing w:before="0" w:after="0" w:lineRule="exact" w:line="240"/>
        <w:ind w:firstLine="27" w:left="655"/>
        <w:rPr/>
      </w:pPr>
    </w:p>
    <w:p w:rsidR="005A76FB" w:rsidRDefault="005A76FB" w:rsidP="005A76FB">
      <w:pPr>
        <w:spacing w:before="0" w:after="0" w:lineRule="exact" w:line="240"/>
        <w:ind w:firstLine="27" w:left="655"/>
        <w:rPr/>
      </w:pP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8715" w:space="0"/>
            <w:col w:w="533" w:space="0"/>
            <w:col w:w="20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0" w:left="12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41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Zurich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8889" w:space="0"/>
            <w:col w:w="527" w:space="0"/>
            <w:col w:w="187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192"/>
        </w:tabs>
        <w:spacing w:before="0" w:after="0" w:line="293" w:lineRule="exact"/>
        <w:ind w:firstLine="0" w:left="687"/>
        <w:jc w:val="left"/>
        <w:rPr/>
      </w:pPr>
      <w:r>
        <w:rPr w:spacing="0">
          <w:rFonts w:ascii="Segoe UI" w:hAnsi="Segoe UI" w:cs="Segoe UI"/>
          <w:u w:val="none"/>
          <w:sz w:val="18"/>
          <w:position w:val="3.42199707"/>
          <w:color w:val="ffffff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16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4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8"/>
          <w:w w:val="100"/>
        </w:rPr>
        <w:t>1.895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9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9092" w:space="0"/>
            <w:col w:w="468" w:space="0"/>
            <w:col w:w="1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12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71" w:lineRule="exact"/>
        <w:ind w:firstLine="2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48" w:lineRule="exact"/>
        <w:ind w:firstLine="2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7863" w:space="0"/>
            <w:col w:w="723" w:space="0"/>
            <w:col w:w="676" w:space="0"/>
            <w:col w:w="391" w:space="0"/>
            <w:col w:w="16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3"/>
        <w:ind w:firstLine="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386" w:lineRule="exact"/>
        <w:ind w:firstLine="826" w:left="82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73"/>
          <w:tab w:val="left" w:pos="3616"/>
        </w:tabs>
        <w:spacing w:before="0" w:after="0" w:line="318" w:lineRule="exact"/>
        <w:ind w:firstLine="317" w:left="82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78"/>
          <w:tab w:val="left" w:pos="3409"/>
        </w:tabs>
        <w:spacing w:before="0" w:after="0" w:line="243" w:lineRule="exact"/>
        <w:ind w:firstLine="375" w:left="82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5" w:lineRule="exact"/>
        <w:ind w:firstLine="0" w:left="8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obten-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8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4708" w:space="0"/>
            <w:col w:w="3631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11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1878" w:space="0"/>
            <w:col w:w="3724" w:space="0"/>
            <w:col w:w="56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98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10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1878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96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buffet.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posibili-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4" w:equalWidth="0">
            <w:col w:w="1878" w:space="0"/>
            <w:col w:w="3724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232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1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6" w:left="954"/>
        <w:rPr/>
      </w:pPr>
    </w:p>
    <w:p w:rsidR="005A76FB" w:rsidRDefault="005A76FB" w:rsidP="005A76FB">
      <w:pPr>
        <w:spacing w:before="0" w:after="0" w:line="310" w:lineRule="exact"/>
        <w:ind w:firstLine="229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0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Heidelberg</w:t>
      </w:r>
    </w:p>
    <w:p w:rsidR="005A76FB" w:rsidRDefault="005A76FB" w:rsidP="005A76FB">
      <w:pPr>
        <w:spacing w:before="0" w:after="0" w:line="160" w:lineRule="exact"/>
        <w:ind w:firstLine="64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Friburgo</w:t>
      </w:r>
    </w:p>
    <w:p w:rsidR="005A76FB" w:rsidRDefault="005A76FB" w:rsidP="005A76FB">
      <w:pPr>
        <w:spacing w:before="0" w:after="0" w:line="160" w:lineRule="exact"/>
        <w:ind w:firstLine="112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239" w:lineRule="exact"/>
        <w:ind w:firstLine="234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5" w:lineRule="exact"/>
        <w:ind w:firstLine="4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79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9" w:lineRule="exact"/>
        <w:ind w:firstLine="230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56" w:left="954"/>
        <w:rPr/>
      </w:pPr>
    </w:p>
    <w:p w:rsidR="005A76FB" w:rsidRDefault="005A76FB" w:rsidP="005A76FB">
      <w:pPr>
        <w:spacing w:before="0" w:after="0" w:line="150" w:lineRule="exact"/>
        <w:ind w:firstLine="229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98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7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7" w:left="954"/>
        <w:rPr/>
      </w:pPr>
    </w:p>
    <w:p w:rsidR="005A76FB" w:rsidRDefault="005A76FB" w:rsidP="005A76FB">
      <w:pPr>
        <w:spacing w:before="0" w:after="0" w:line="150" w:lineRule="exact"/>
        <w:ind w:firstLine="196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1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111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1" w:left="954"/>
        <w:rPr/>
      </w:pPr>
    </w:p>
    <w:p w:rsidR="005A76FB" w:rsidRDefault="005A76FB" w:rsidP="005A76FB">
      <w:pPr>
        <w:spacing w:before="0" w:after="0" w:line="160" w:lineRule="exact"/>
        <w:ind w:firstLine="21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111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HEIDEL-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Aconsejamos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gón-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vene-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niﬁca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pulcro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1878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224" w:left="9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134" w:left="9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9" w:lineRule="exact"/>
        <w:ind w:firstLine="224" w:left="9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0" w:left="9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4" w:equalWidth="0">
            <w:col w:w="1878" w:space="0"/>
            <w:col w:w="3724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209" w:left="9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0" w:left="94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9" w:lineRule="exact"/>
        <w:ind w:firstLine="209" w:left="9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24" w:left="94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83" w:left="94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207" w:left="9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83" w:left="94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maes-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1878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129" w:left="10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5" w:lineRule="exact"/>
        <w:ind w:firstLine="0" w:left="10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nombre.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4" w:equalWidth="0">
            <w:col w:w="1878" w:space="0"/>
            <w:col w:w="3724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261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61" w:left="116"/>
        <w:rPr/>
      </w:pPr>
    </w:p>
    <w:p w:rsidR="005A76FB" w:rsidRDefault="005A76FB" w:rsidP="005A76FB">
      <w:pPr>
        <w:spacing w:before="0" w:after="0" w:line="168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prósperas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Tiberina,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4" w:equalWidth="0">
            <w:col w:w="2851" w:space="0"/>
            <w:col w:w="2751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1" w:equalWidth="0">
            <w:col w:w="112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left="8444" w:firstLine="85"/>
        <w:jc w:val="left"/>
        <w:rPr/>
      </w:pPr>
      <w:r>
        <w:rPr>
          <w:noProof/>
        </w:rPr>
        <w:pict>
          <v:shape id="imagerId9" type="#_x0000_t75" style="position:absolute;margin-left:28pt;margin-top:0pt;width:195pt;height:182pt;z-index:-2516564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5pt;margin-top:0pt;width:195pt;height:182pt;z-index:-2516564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521pt;width:293pt;height:258pt;z-index:-2516564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645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40pt;margin-top:149pt;width:12pt;height:11pt;z-index:-25165645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39pt;margin-top:329pt;width:14pt;height:11pt;z-index:-25165645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4" coordsize="6259,2010" o:spt="12" path="m 0,2010 l 0,2010,6259,2010 l 6259,2010,6259,0 l 6259,0,0,0 l 0,0,0,2010e x">
            <v:stroke joinstyle="miter"/>
          </v:shapetype>
          <v:shape id="WS_polygon4" type="polygon4" style="position:absolute;left:0;text-align:left;margin-left:504.032pt;margin-top:339.022pt;width:62.586pt;height:20.095pt;z-index:-25165675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" coordsize="6259,7087" o:spt="12" path="m 0,7087 l 0,7087,6259,7087 l 6259,7087,6259,0 l 6259,0,0,0 l 0,0,0,7087e x">
            <v:stroke joinstyle="miter"/>
          </v:shapetype>
          <v:shape id="WS_polygon5" type="polygon5" style="position:absolute;left:0;text-align:left;margin-left:504.032pt;margin-top:451.951pt;width:62.586pt;height:70.866pt;z-index:-25165675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" coordsize="6259,3529" o:spt="12" path="m 0,3529 l 0,3529,6259,3529 l 6259,3529,6259,0 l 6259,0,0,0 l 0,0,0,3529e x">
            <v:stroke joinstyle="miter"/>
          </v:shapetype>
          <v:shape id="WS_polygon6" type="polygon6" style="position:absolute;left:0;text-align:left;margin-left:504.032pt;margin-top:592.407pt;width:62.586pt;height:35.292pt;z-index:-25165675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" coordsize="100,79900" o:spt="12" path="m 50,79850 l 50,79850,50,50e">
            <v:stroke joinstyle="miter"/>
          </v:shapetype>
          <v:shape id="WS_polygon7" type="polygon7" style="position:absolute;left:0;text-align:left;margin-left:440.184pt;margin-top:0.5pt;width:1pt;height:799pt;z-index:-2516567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1594,110" o:spt="12" path="m 50,50 l 50,50,11544,50e">
            <v:stroke joinstyle="miter"/>
          </v:shapetype>
          <v:shape id="WS_polygon8" type="polygon8" style="position:absolute;left:0;text-align:left;margin-left:450.466pt;margin-top:358.66pt;width:115.943pt;height:1.1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11571,110" o:spt="12" path="m 50,50 l 50,50,11521,50e">
            <v:stroke joinstyle="miter"/>
          </v:shapetype>
          <v:shape id="WS_polygon13" type="polygon13" style="position:absolute;left:0;text-align:left;margin-left:450.694pt;margin-top:495.489pt;width:115.715pt;height:1.1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11571,110" o:spt="12" path="m 50,50 l 50,50,11521,50e">
            <v:stroke joinstyle="miter"/>
          </v:shapetype>
          <v:shape id="WS_polygon17" type="polygon17" style="position:absolute;left:0;text-align:left;margin-left:450.694pt;margin-top:627.271pt;width:115.715pt;height:1.1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" coordsize="11589,1063" o:spt="12" path="m 0,1063 l 0,1063,11589,1063 l 11589,1063,11589,0 l 11589,0,0,0 l 0,0,0,1063e x">
            <v:stroke joinstyle="miter"/>
          </v:shapetype>
          <v:shape id="WS_polygon68" type="polygon68" style="position:absolute;left:0;text-align:left;margin-left:450.665pt;margin-top:328.61pt;width:115.893pt;height:10.63pt;z-index:-251656691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71" coordsize="1143,1055" o:spt="12" path="m 0,1055 l 0,1055,1143,1055 l 1143,1055,1143,0 l 1143,0,0,0 l 0,0,0,1055e x">
            <v:stroke joinstyle="miter"/>
          </v:shapetype>
          <v:shape id="WS_polygon71" type="polygon71" style="position:absolute;left:0;text-align:left;margin-left:440.376pt;margin-top:328.644pt;width:11.435pt;height:10.555pt;z-index:-2516566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" coordsize="1248,200" o:spt="12" path="m 50,50 l 50,50,1198,50e">
            <v:stroke joinstyle="miter"/>
          </v:shapetype>
          <v:shape id="WS_polygon73" type="polygon73" style="position:absolute;left:0;text-align:left;margin-left:439.836pt;margin-top:338.774pt;width:12.475pt;height:2pt;z-index:73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74" coordsize="2610,200" o:spt="12" path="m 50,50 l 50,50,2560,57e">
            <v:stroke joinstyle="miter"/>
          </v:shapetype>
          <v:shape id="WS_polygon74" type="polygon74" style="position:absolute;left:0;text-align:left;margin-left:541.017pt;margin-top:339.022pt;width:26.1pt;height:2pt;z-index:74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75" coordsize="6478,120" o:spt="12" path="m 50,50 l 50,50,6428,50e">
            <v:stroke joinstyle="miter"/>
          </v:shapetype>
          <v:shape id="WS_polygon75" type="polygon75" style="position:absolute;left:0;text-align:left;margin-left:451.598pt;margin-top:184.451pt;width:64.78pt;height:1.2pt;z-index: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" coordsize="5202,100" o:spt="12" path="m 50,50 l 50,50,2318,50 l 2318,50,5152,50e">
            <v:stroke joinstyle="miter"/>
          </v:shapetype>
          <v:shape id="WS_polygon76" type="polygon76" style="position:absolute;left:0;text-align:left;margin-left:515.377pt;margin-top:184.451pt;width:52.023pt;height:1pt;z-index: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7" coordsize="6478,120" o:spt="12" path="m 50,50 l 50,50,6428,50e">
            <v:stroke joinstyle="miter"/>
          </v:shapetype>
          <v:shape id="WS_polygon77" type="polygon77" style="position:absolute;left:0;text-align:left;margin-left:451.598pt;margin-top:255.541pt;width:64.78pt;height:1.2pt;z-index: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8" coordsize="5202,100" o:spt="12" path="m 50,50 l 50,50,2318,50 l 2318,50,5152,50e">
            <v:stroke joinstyle="miter"/>
          </v:shapetype>
          <v:shape id="WS_polygon78" type="polygon78" style="position:absolute;left:0;text-align:left;margin-left:515.377pt;margin-top:255.541pt;width:52.023pt;height:1pt;z-index: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9" coordsize="11543,1068" o:spt="12" path="m 0,5 l 0,5,0,1068 l 0,1068,11543,1063 l 11543,1063,11543,0 l 11543,0,0,5e x">
            <v:stroke joinstyle="miter"/>
          </v:shapetype>
          <v:shape id="WS_polygon79" type="polygon79" style="position:absolute;left:0;text-align:left;margin-left:450.763pt;margin-top:149.646pt;width:115.43pt;height:10.68pt;z-index:-251656680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82" coordsize="992,1063" o:spt="12" path="m 0,1063 l 0,1063,992,1063 l 992,1063,992,0 l 992,0,0,0 l 0,0,0,1063e x">
            <v:stroke joinstyle="miter"/>
          </v:shapetype>
          <v:shape id="WS_polygon82" type="polygon82" style="position:absolute;left:0;text-align:left;margin-left:440.759pt;margin-top:149.646pt;width:9.922pt;height:10.63pt;z-index:-2516566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" coordsize="1262,200" o:spt="12" path="m 50,50 l 50,50,1212,50e">
            <v:stroke joinstyle="miter"/>
          </v:shapetype>
          <v:shape id="WS_polygon84" type="polygon84" style="position:absolute;left:0;text-align:left;margin-left:440.259pt;margin-top:159.776pt;width:12.621pt;height:2pt;z-index:84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85" coordsize="2013,200" o:spt="12" path="m 50,50 l 50,50,1963,60e">
            <v:stroke joinstyle="miter"/>
          </v:shapetype>
          <v:shape id="WS_polygon85" type="polygon85" style="position:absolute;left:0;text-align:left;margin-left:546.559pt;margin-top:159.776pt;width:20.134pt;height:2pt;z-index:85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109" coordsize="12714,110" o:spt="12" path="m 50,50 l 50,50,12664,50e">
            <v:stroke joinstyle="miter"/>
          </v:shapetype>
          <v:shape id="WS_polygon109" type="polygon109" style="position:absolute;left:0;text-align:left;margin-left:302.982pt;margin-top:454.225pt;width:127.142pt;height:1.1pt;z-index:1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4" coordsize="12722,2200" o:spt="12" path="m 550,550 l 550,550,12172,550e">
            <v:stroke joinstyle="miter"/>
          </v:shapetype>
          <v:shape id="WS_polygon144" type="polygon144" style="position:absolute;left:0;text-align:left;margin-left:444.472pt;margin-top:665.317pt;width:127.22pt;height:22pt;z-index:-251656615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200" coordsize="13648,2200" o:spt="12" path="m 550,550 l 550,550,13098,550e">
            <v:stroke joinstyle="miter"/>
          </v:shapetype>
          <v:shape id="WS_polygon200" type="polygon200" style="position:absolute;left:0;text-align:left;margin-left:435.338pt;margin-top:41.32pt;width:136.483pt;height:22pt;z-index:-251656559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215" coordsize="947,200" o:spt="12" path="m 50,50 l 50,50,897,50e">
            <v:stroke joinstyle="miter"/>
          </v:shapetype>
          <v:shape id="WS_polygon215" type="polygon215" style="position:absolute;left:0;text-align:left;margin-left:557.348pt;margin-top:52.266pt;width:9.473pt;height:2pt;z-index:215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16" coordsize="1020,1106" o:spt="12" path="m 0,1106 l 0,1106,1020,1106 l 1020,1106,1020,0 l 1020,0,0,0 l 0,0,0,1106e x">
            <v:stroke joinstyle="miter"/>
          </v:shapetype>
          <v:shape id="WS_polygon216" type="polygon216" style="position:absolute;left:0;text-align:left;margin-left:440.759pt;margin-top:41.324pt;width:10.205pt;height:11.055pt;z-index:-251656543;mso-position-horizontal-relative:page;mso-position-vertical-relative:page" stroked="f">
            <v:fill color="#0564ac"/>
          </v:shape>
        </w:pict>
      </w:r>
      <w:r>
        <w:rPr>
          <w:noProof/>
        </w:rPr>
        <w:pict>
          <v:shapetype id="polygon217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7 l 654,397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217" type="polygon217" style="position:absolute;left:0;text-align:left;margin-left:442.007pt;margin-top:43.042pt;width:7.79401pt;height:7.806pt;z-index:-2516565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8" coordsize="1588,200" o:spt="12" path="m 50,50 l 50,50,1538,50e">
            <v:stroke joinstyle="miter"/>
          </v:shapetype>
          <v:shape id="WS_polygon218" type="polygon218" style="position:absolute;left:0;text-align:left;margin-left:440.259pt;margin-top:51.879pt;width:15.882pt;height:2pt;z-index:218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32" coordsize="12594,1681" o:spt="12" path="m 0,1681 l 0,1681,12594,1681 l 12594,1681,12594,0 l 12594,0,0,0 l 0,0,0,1681e x">
            <v:stroke joinstyle="miter"/>
          </v:shapetype>
          <v:shape id="WS_polygon232" type="polygon232" style="position:absolute;left:0;text-align:left;margin-left:166.749pt;margin-top:337.988pt;width:125.942pt;height:16.808pt;z-index:-25165652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35" coordsize="12694,1781" o:spt="12" path="m 50,1731 l 50,1731,12644,1731 l 12644,1731,12644,50 l 12644,50,50,50 l 50,50,50,1731e x">
            <v:stroke joinstyle="miter"/>
          </v:shapetype>
          <v:shape id="WS_polygon235" type="polygon235" style="position:absolute;left:0;text-align:left;margin-left:166.249pt;margin-top:337.488pt;width:126.942pt;height:17.808pt;z-index:-25165652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84" coordsize="39968,200" o:spt="12" path="m 0,100 l 0,100,39968,100e">
            <v:stroke joinstyle="miter"/>
          </v:shapetype>
          <v:shape id="WS_polygon284" type="polygon284" style="position:absolute;left:0;text-align:left;margin-left:29.877pt;margin-top:199.916pt;width:399.685pt;height:2pt;z-index:284;mso-position-horizontal-relative:page;mso-position-vertical-relative:page" strokecolor="#0071bc" strokeweight="2pt">
            <v:fill opacity="0"/>
          </v:shape>
        </w:pict>
      </w:r>
      <w:r>
        <w:rPr>
          <w:noProof/>
        </w:rPr>
        <w:pict>
          <v:shapetype id="polygon285" coordsize="1517,200" o:spt="12" path="m 50,50 l 50,50,1467,50e">
            <v:stroke joinstyle="miter"/>
          </v:shapetype>
          <v:shape id="WS_polygon285" type="polygon285" style="position:absolute;left:0;text-align:left;margin-left:439.551pt;margin-top:676.298pt;width:15.173pt;height:2pt;z-index:285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86" coordsize="5798,200" o:spt="12" path="m 50,50 l 50,50,5748,50e">
            <v:stroke joinstyle="miter"/>
          </v:shapetype>
          <v:shape id="WS_polygon286" type="polygon286" style="position:absolute;left:0;text-align:left;margin-left:508.433pt;margin-top:675.589pt;width:57.976pt;height:2pt;z-index:286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88" coordsize="19276,18077" o:spt="12" path="m 0,18077 l 0,18077,19276,18077 l 19276,18077,19276,0 l 19276,0,0,0 l 0,0,0,18077e x">
            <v:stroke joinstyle="miter"/>
          </v:shapetype>
          <v:shape id="WS_polygon288" type="polygon288" style="position:absolute;left:0;text-align:left;margin-left:29.027pt;margin-top:0.01pt;width:192.757pt;height:180.773pt;z-index:-2516564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0" coordsize="19276,18052" o:spt="12" path="m 0,18052 l 0,18052,19276,18052 l 19276,18052,19276,0 l 19276,0,0,0 l 0,0,0,18052e x">
            <v:stroke joinstyle="miter"/>
          </v:shapetype>
          <v:shape id="WS_polygon290" type="polygon290" style="position:absolute;left:0;text-align:left;margin-left:236.311pt;margin-top:0.01pt;width:192.757pt;height:180.524pt;z-index:-2516564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3" coordsize="29176,25613" o:spt="12" path="m 0,25613 l 0,25613,29176,25613 l 29176,25613,29176,0 l 29176,0,0,0 l 0,0,0,25613e x">
            <v:stroke joinstyle="miter"/>
          </v:shapetype>
          <v:shape id="WS_polygon293" type="polygon293" style="position:absolute;left:0;text-align:left;margin-left:0.68069pt;margin-top:522.358pt;width:291.756pt;height:256.131pt;z-index:-2516564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5" coordsize="29382,120" o:spt="12" path="m 50,50 l 50,50,29332,50e">
            <v:stroke joinstyle="miter"/>
          </v:shapetype>
          <v:shape id="WS_polygon295" type="polygon295" style="position:absolute;left:0;text-align:left;margin-left:0.18069pt;margin-top:799.326pt;width:293.819pt;height:1.2pt;z-index:29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96" coordsize="1221,1105" o:spt="12" path="m 0,2 l 0,2,2,1105 l 2,1105,1221,1103 l 1221,1103,1219,0 l 1219,0,0,2e x">
            <v:stroke joinstyle="miter"/>
          </v:shapetype>
          <v:shape id="WS_polygon296" type="polygon296" style="position:absolute;left:0;text-align:left;margin-left:440.051pt;margin-top:665.248pt;width:12.206pt;height:11.05pt;z-index:-251656463;mso-position-horizontal-relative:page;mso-position-vertical-relative:page" stroked="f">
            <v:fill color="#0071bc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miércoles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204" w:lineRule="exact"/>
        <w:ind w:firstLine="4" w:left="8444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18-25/3,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22/4,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-4"/>
          <w:w w:val="100"/>
        </w:rPr>
        <w:t>4-11/11,</w:t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2-9/12,</w:t>
      </w:r>
    </w:p>
    <w:p w:rsidR="005A76FB" w:rsidRDefault="005A76FB" w:rsidP="005A76FB">
      <w:pPr>
        <w:spacing w:before="0" w:after="0" w:line="150" w:lineRule="exact"/>
        <w:ind w:firstLine="0" w:left="8444"/>
        <w:jc w:val="left"/>
        <w:rPr/>
      </w:pP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30/12,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6/1,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20/1,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3-10/2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3/3</w:t>
      </w:r>
    </w:p>
    <w:p w:rsidR="005A76FB" w:rsidRDefault="005A76FB" w:rsidP="005A76FB">
      <w:pPr>
        <w:tabs>
          <w:tab w:val="left" w:pos="9096"/>
        </w:tabs>
        <w:spacing w:before="0" w:after="0" w:line="259" w:lineRule="exact"/>
        <w:ind w:firstLine="0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Baja:</w:t>
      </w:r>
      <w:r>
        <w:rPr w:spacing="13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2021.</w:t>
      </w:r>
    </w:p>
    <w:p w:rsidR="005A76FB" w:rsidRDefault="005A76FB" w:rsidP="005A76FB">
      <w:pPr>
        <w:spacing w:before="0" w:after="0" w:line="170" w:lineRule="exact"/>
        <w:ind w:firstLine="0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tabs>
          <w:tab w:val="left" w:pos="9096"/>
        </w:tabs>
        <w:spacing w:before="0" w:after="0" w:line="170" w:lineRule="exact"/>
        <w:ind w:firstLine="0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Alta:</w:t>
      </w:r>
      <w:r>
        <w:rPr w:spacing="1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652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Rule="exact" w:line="240"/>
        <w:ind w:firstLine="652" w:left="8444"/>
        <w:rPr/>
      </w:pPr>
    </w:p>
    <w:p w:rsidR="005A76FB" w:rsidRDefault="005A76FB" w:rsidP="005A76FB">
      <w:pPr>
        <w:spacing w:before="0" w:after="0" w:line="333" w:lineRule="exact"/>
        <w:ind w:firstLine="85" w:left="8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1" w:equalWidth="0">
            <w:col w:w="112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0"/>
        <w:ind w:firstLine="85" w:left="84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0" w:left="852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7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Paris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538086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87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480103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507568"/>
          <w:color w:val="231f20"/>
          <w:w w:val="74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3" w:equalWidth="0">
            <w:col w:w="9922" w:space="0"/>
            <w:col w:w="361" w:space="0"/>
            <w:col w:w="96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905"/>
        </w:tabs>
        <w:spacing w:before="0" w:after="0" w:line="175" w:lineRule="exact"/>
        <w:ind w:firstLine="0" w:left="263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(Madrid)</w:t>
      </w:r>
      <w:r>
        <w:rPr w:spacing="19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David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(Florencia)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97485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97485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97485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1.405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1.580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1.490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1.695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2" w:equalWidth="0">
            <w:col w:w="8528" w:space="0"/>
            <w:col w:w="27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460.633pt;margin-top:352.241pt;width:106.542419pt;height:9.247985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5" w:lineRule="exact"/>
                    <w:jc w:val="left"/>
                    <w:rPr/>
                    <w:tabs>
                      <w:tab w:val="left" w:pos="117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Primera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457.175pt;margin-top:640.492pt;width:116.694366pt;height:10.15899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Madrid.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famosisima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barroca;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Trevi,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Navona.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56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Vati-</w:t>
      </w:r>
    </w:p>
    <w:p w:rsidR="005A76FB" w:rsidRDefault="005A76FB" w:rsidP="005A76FB">
      <w:pPr>
        <w:spacing w:before="0" w:after="0" w:line="16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4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6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6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6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tacumbas.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76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Ná-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Pompeya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volcán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sepultó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empedradas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exquisitez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pompeyanos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vivieron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0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desaﬁando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5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34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4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5,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9</w:t>
      </w:r>
    </w:p>
    <w:p w:rsidR="005A76FB" w:rsidRDefault="005A76FB" w:rsidP="005A76FB">
      <w:pPr>
        <w:spacing w:before="0" w:after="0" w:line="140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3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="113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1.940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620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</w:p>
    <w:p w:rsidR="005A76FB" w:rsidRDefault="005A76FB" w:rsidP="005A76FB">
      <w:pPr>
        <w:spacing w:before="0" w:after="0" w:line="33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7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556396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556396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556396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1.895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2.055</w:t>
      </w:r>
    </w:p>
    <w:p w:rsidR="005A76FB" w:rsidRDefault="005A76FB" w:rsidP="005A76FB">
      <w:pPr>
        <w:spacing w:before="0" w:after="0" w:line="180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1.915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2.190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2.480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2"/>
          <w:w w:val="100"/>
        </w:rPr>
        <w:t>840</w:t>
      </w:r>
    </w:p>
    <w:p w:rsidR="005A76FB" w:rsidRDefault="005A76FB" w:rsidP="005A76FB">
      <w:pPr>
        <w:spacing w:before="0" w:after="0" w:line="20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100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63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2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71" w:lineRule="exact"/>
        <w:ind w:firstLine="1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Zurich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Mayorazgo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4" w:equalWidth="0">
            <w:col w:w="2819" w:space="0"/>
            <w:col w:w="2729" w:space="0"/>
            <w:col w:w="2957" w:space="0"/>
            <w:col w:w="27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8381"/>
        <w:jc w:val="left"/>
        <w:rPr/>
      </w:pP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13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7f4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Zurich.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Roma-Niza-Bar-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inferior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5"/>
          <w:w w:val="100"/>
        </w:rPr>
        <w:t>13º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per-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Barcelona-Madrid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Panavi-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operativo.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2" w:equalWidth="0">
            <w:col w:w="8514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41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Góndolas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0" w:left="4148"/>
        <w:rPr/>
      </w:pPr>
    </w:p>
    <w:p w:rsidR="005A76FB" w:rsidRDefault="005A76FB" w:rsidP="005A76FB">
      <w:pPr>
        <w:spacing w:before="0" w:after="0" w:lineRule="exact" w:line="240"/>
        <w:ind w:firstLine="0" w:left="4148"/>
        <w:rPr/>
      </w:pPr>
    </w:p>
    <w:p w:rsidR="005A76FB" w:rsidRDefault="005A76FB" w:rsidP="005A76FB">
      <w:pPr>
        <w:spacing w:before="0" w:after="0" w:line="200" w:lineRule="exact"/>
        <w:ind w:firstLine="807" w:left="41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Congresos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144.</w:t>
      </w:r>
    </w:p>
    <w:sectPr w:rsidR="005A76FB" w:rsidSect="005A76FB">
      <w:type w:val="continuous"/>
      <w:pgSz w:w="11912" w:h="16865"/>
      <w:pgMar w:top="234" w:right="154" w:bottom="0" w:left="514" w:header="0" w:footer="0" w:gutter="0"/>
      <w:cols w:num="2" w:equalWidth="0">
        <w:col w:w="8514" w:space="0"/>
        <w:col w:w="27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